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E6E" w:rsidRDefault="00D61E6E" w:rsidP="005C16B2">
      <w:pPr>
        <w:autoSpaceDE w:val="0"/>
        <w:autoSpaceDN w:val="0"/>
        <w:adjustRightInd w:val="0"/>
        <w:spacing w:line="560" w:lineRule="exact"/>
        <w:jc w:val="center"/>
        <w:rPr>
          <w:rFonts w:ascii="方正小标宋简体" w:eastAsia="方正小标宋简体" w:hAnsi="华文中宋"/>
          <w:sz w:val="36"/>
          <w:szCs w:val="36"/>
        </w:rPr>
      </w:pPr>
      <w:bookmarkStart w:id="0" w:name="_GoBack"/>
      <w:r>
        <w:rPr>
          <w:rFonts w:ascii="方正小标宋简体" w:eastAsia="方正小标宋简体" w:hAnsi="华文中宋" w:hint="eastAsia"/>
          <w:sz w:val="36"/>
          <w:szCs w:val="36"/>
        </w:rPr>
        <w:t>陕西省社科联社科专家志愿服务队成员登记表</w:t>
      </w:r>
      <w:bookmarkEnd w:id="0"/>
    </w:p>
    <w:p w:rsidR="00D61E6E" w:rsidRDefault="00D61E6E">
      <w:pPr>
        <w:autoSpaceDE w:val="0"/>
        <w:autoSpaceDN w:val="0"/>
        <w:adjustRightInd w:val="0"/>
        <w:spacing w:line="200" w:lineRule="exact"/>
        <w:jc w:val="center"/>
        <w:rPr>
          <w:rFonts w:ascii="华文中宋" w:eastAsia="华文中宋" w:hAnsi="华文中宋"/>
          <w:sz w:val="10"/>
          <w:szCs w:val="32"/>
        </w:rPr>
      </w:pPr>
    </w:p>
    <w:tbl>
      <w:tblPr>
        <w:tblW w:w="9540" w:type="dxa"/>
        <w:tblInd w:w="-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468"/>
        <w:gridCol w:w="1469"/>
        <w:gridCol w:w="719"/>
        <w:gridCol w:w="992"/>
        <w:gridCol w:w="1613"/>
        <w:gridCol w:w="7"/>
        <w:gridCol w:w="1387"/>
        <w:gridCol w:w="1885"/>
      </w:tblGrid>
      <w:tr w:rsidR="00D61E6E" w:rsidTr="005C16B2">
        <w:trPr>
          <w:cantSplit/>
          <w:trHeight w:hRule="exact" w:val="823"/>
        </w:trPr>
        <w:tc>
          <w:tcPr>
            <w:tcW w:w="1468" w:type="dxa"/>
            <w:noWrap/>
            <w:vAlign w:val="center"/>
          </w:tcPr>
          <w:p w:rsidR="00D61E6E" w:rsidRDefault="00D61E6E" w:rsidP="00F26919">
            <w:pPr>
              <w:tabs>
                <w:tab w:val="left" w:pos="105"/>
              </w:tabs>
              <w:ind w:firstLineChars="100" w:firstLine="24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名</w:t>
            </w:r>
          </w:p>
        </w:tc>
        <w:tc>
          <w:tcPr>
            <w:tcW w:w="1469" w:type="dxa"/>
            <w:noWrap/>
            <w:vAlign w:val="center"/>
          </w:tcPr>
          <w:p w:rsidR="00D61E6E" w:rsidRDefault="00D61E6E">
            <w:pPr>
              <w:tabs>
                <w:tab w:val="left" w:pos="105"/>
              </w:tabs>
              <w:jc w:val="center"/>
              <w:rPr>
                <w:rFonts w:ascii="宋体"/>
                <w:sz w:val="24"/>
              </w:rPr>
            </w:pPr>
          </w:p>
        </w:tc>
        <w:tc>
          <w:tcPr>
            <w:tcW w:w="719" w:type="dxa"/>
            <w:noWrap/>
            <w:vAlign w:val="center"/>
          </w:tcPr>
          <w:p w:rsidR="00D61E6E" w:rsidRDefault="00D61E6E">
            <w:pPr>
              <w:tabs>
                <w:tab w:val="left" w:pos="105"/>
              </w:tabs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992" w:type="dxa"/>
            <w:noWrap/>
            <w:vAlign w:val="center"/>
          </w:tcPr>
          <w:p w:rsidR="00D61E6E" w:rsidRDefault="00D61E6E">
            <w:pPr>
              <w:tabs>
                <w:tab w:val="left" w:pos="105"/>
              </w:tabs>
              <w:jc w:val="center"/>
              <w:rPr>
                <w:rFonts w:ascii="宋体"/>
                <w:sz w:val="24"/>
              </w:rPr>
            </w:pPr>
          </w:p>
        </w:tc>
        <w:tc>
          <w:tcPr>
            <w:tcW w:w="1613" w:type="dxa"/>
            <w:noWrap/>
            <w:vAlign w:val="center"/>
          </w:tcPr>
          <w:p w:rsidR="00D61E6E" w:rsidRDefault="00D61E6E">
            <w:pPr>
              <w:tabs>
                <w:tab w:val="left" w:pos="105"/>
              </w:tabs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394" w:type="dxa"/>
            <w:gridSpan w:val="2"/>
            <w:noWrap/>
            <w:vAlign w:val="center"/>
          </w:tcPr>
          <w:p w:rsidR="00D61E6E" w:rsidRDefault="00D61E6E">
            <w:pPr>
              <w:tabs>
                <w:tab w:val="left" w:pos="105"/>
              </w:tabs>
              <w:jc w:val="center"/>
              <w:rPr>
                <w:rFonts w:ascii="宋体"/>
                <w:sz w:val="24"/>
              </w:rPr>
            </w:pPr>
          </w:p>
        </w:tc>
        <w:tc>
          <w:tcPr>
            <w:tcW w:w="1885" w:type="dxa"/>
            <w:vMerge w:val="restart"/>
            <w:noWrap/>
            <w:vAlign w:val="center"/>
          </w:tcPr>
          <w:p w:rsidR="00D61E6E" w:rsidRDefault="00D61E6E">
            <w:pPr>
              <w:tabs>
                <w:tab w:val="left" w:pos="105"/>
              </w:tabs>
              <w:spacing w:line="24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照片</w:t>
            </w:r>
          </w:p>
        </w:tc>
      </w:tr>
      <w:tr w:rsidR="00D61E6E" w:rsidTr="005C16B2">
        <w:trPr>
          <w:cantSplit/>
          <w:trHeight w:hRule="exact" w:val="841"/>
        </w:trPr>
        <w:tc>
          <w:tcPr>
            <w:tcW w:w="1468" w:type="dxa"/>
            <w:noWrap/>
            <w:vAlign w:val="center"/>
          </w:tcPr>
          <w:p w:rsidR="00D61E6E" w:rsidRDefault="00D61E6E" w:rsidP="00F26919">
            <w:pPr>
              <w:tabs>
                <w:tab w:val="left" w:pos="105"/>
              </w:tabs>
              <w:ind w:left="480" w:hangingChars="200" w:hanging="48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469" w:type="dxa"/>
            <w:noWrap/>
            <w:vAlign w:val="center"/>
          </w:tcPr>
          <w:p w:rsidR="00D61E6E" w:rsidRDefault="00D61E6E">
            <w:pPr>
              <w:tabs>
                <w:tab w:val="left" w:pos="105"/>
              </w:tabs>
              <w:jc w:val="center"/>
              <w:rPr>
                <w:rFonts w:ascii="宋体"/>
                <w:sz w:val="24"/>
              </w:rPr>
            </w:pPr>
          </w:p>
        </w:tc>
        <w:tc>
          <w:tcPr>
            <w:tcW w:w="719" w:type="dxa"/>
            <w:noWrap/>
            <w:vAlign w:val="center"/>
          </w:tcPr>
          <w:p w:rsidR="00D61E6E" w:rsidRDefault="00D61E6E">
            <w:pPr>
              <w:tabs>
                <w:tab w:val="left" w:pos="105"/>
              </w:tabs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992" w:type="dxa"/>
            <w:noWrap/>
            <w:vAlign w:val="center"/>
          </w:tcPr>
          <w:p w:rsidR="00D61E6E" w:rsidRDefault="00D61E6E">
            <w:pPr>
              <w:tabs>
                <w:tab w:val="left" w:pos="105"/>
              </w:tabs>
              <w:jc w:val="center"/>
              <w:rPr>
                <w:rFonts w:ascii="宋体"/>
                <w:sz w:val="24"/>
              </w:rPr>
            </w:pPr>
          </w:p>
        </w:tc>
        <w:tc>
          <w:tcPr>
            <w:tcW w:w="1613" w:type="dxa"/>
            <w:noWrap/>
            <w:vAlign w:val="center"/>
          </w:tcPr>
          <w:p w:rsidR="00D61E6E" w:rsidRDefault="00D61E6E">
            <w:pPr>
              <w:tabs>
                <w:tab w:val="left" w:pos="105"/>
              </w:tabs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历</w:t>
            </w:r>
          </w:p>
        </w:tc>
        <w:tc>
          <w:tcPr>
            <w:tcW w:w="1394" w:type="dxa"/>
            <w:gridSpan w:val="2"/>
            <w:noWrap/>
            <w:vAlign w:val="center"/>
          </w:tcPr>
          <w:p w:rsidR="00D61E6E" w:rsidRDefault="00D61E6E">
            <w:pPr>
              <w:tabs>
                <w:tab w:val="left" w:pos="105"/>
              </w:tabs>
              <w:jc w:val="center"/>
              <w:rPr>
                <w:rFonts w:ascii="宋体"/>
                <w:sz w:val="24"/>
              </w:rPr>
            </w:pPr>
          </w:p>
        </w:tc>
        <w:tc>
          <w:tcPr>
            <w:tcW w:w="1885" w:type="dxa"/>
            <w:vMerge/>
            <w:noWrap/>
            <w:vAlign w:val="center"/>
          </w:tcPr>
          <w:p w:rsidR="00D61E6E" w:rsidRDefault="00D61E6E">
            <w:pPr>
              <w:tabs>
                <w:tab w:val="left" w:pos="105"/>
              </w:tabs>
              <w:spacing w:line="240" w:lineRule="exact"/>
              <w:jc w:val="center"/>
              <w:rPr>
                <w:rFonts w:ascii="宋体"/>
                <w:sz w:val="24"/>
              </w:rPr>
            </w:pPr>
          </w:p>
        </w:tc>
      </w:tr>
      <w:tr w:rsidR="00D61E6E" w:rsidTr="005C16B2">
        <w:trPr>
          <w:cantSplit/>
          <w:trHeight w:hRule="exact" w:val="731"/>
        </w:trPr>
        <w:tc>
          <w:tcPr>
            <w:tcW w:w="1468" w:type="dxa"/>
            <w:noWrap/>
            <w:vAlign w:val="center"/>
          </w:tcPr>
          <w:p w:rsidR="00D61E6E" w:rsidRDefault="00D61E6E">
            <w:pPr>
              <w:tabs>
                <w:tab w:val="left" w:pos="105"/>
              </w:tabs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</w:t>
            </w:r>
          </w:p>
        </w:tc>
        <w:tc>
          <w:tcPr>
            <w:tcW w:w="6187" w:type="dxa"/>
            <w:gridSpan w:val="6"/>
            <w:noWrap/>
            <w:vAlign w:val="center"/>
          </w:tcPr>
          <w:p w:rsidR="00D61E6E" w:rsidRDefault="00D61E6E">
            <w:pPr>
              <w:tabs>
                <w:tab w:val="left" w:pos="105"/>
              </w:tabs>
              <w:spacing w:line="24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85" w:type="dxa"/>
            <w:vMerge/>
            <w:vAlign w:val="center"/>
          </w:tcPr>
          <w:p w:rsidR="00D61E6E" w:rsidRDefault="00D61E6E">
            <w:pPr>
              <w:tabs>
                <w:tab w:val="left" w:pos="105"/>
              </w:tabs>
              <w:spacing w:line="240" w:lineRule="exact"/>
              <w:jc w:val="center"/>
              <w:rPr>
                <w:rFonts w:ascii="宋体"/>
                <w:sz w:val="24"/>
              </w:rPr>
            </w:pPr>
          </w:p>
        </w:tc>
      </w:tr>
      <w:tr w:rsidR="00D61E6E" w:rsidTr="005C16B2">
        <w:trPr>
          <w:cantSplit/>
          <w:trHeight w:hRule="exact" w:val="574"/>
        </w:trPr>
        <w:tc>
          <w:tcPr>
            <w:tcW w:w="1468" w:type="dxa"/>
            <w:noWrap/>
            <w:vAlign w:val="center"/>
          </w:tcPr>
          <w:p w:rsidR="00D61E6E" w:rsidRDefault="00D61E6E">
            <w:pPr>
              <w:tabs>
                <w:tab w:val="left" w:pos="105"/>
              </w:tabs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3180" w:type="dxa"/>
            <w:gridSpan w:val="3"/>
            <w:noWrap/>
            <w:vAlign w:val="center"/>
          </w:tcPr>
          <w:p w:rsidR="00D61E6E" w:rsidRDefault="00D61E6E">
            <w:pPr>
              <w:tabs>
                <w:tab w:val="left" w:pos="105"/>
              </w:tabs>
              <w:jc w:val="center"/>
              <w:rPr>
                <w:rFonts w:ascii="宋体"/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D61E6E" w:rsidRDefault="00D61E6E">
            <w:pPr>
              <w:tabs>
                <w:tab w:val="left" w:pos="105"/>
              </w:tabs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电子邮箱</w:t>
            </w:r>
          </w:p>
        </w:tc>
        <w:tc>
          <w:tcPr>
            <w:tcW w:w="3272" w:type="dxa"/>
            <w:gridSpan w:val="2"/>
            <w:vAlign w:val="center"/>
          </w:tcPr>
          <w:p w:rsidR="00D61E6E" w:rsidRDefault="00D61E6E">
            <w:pPr>
              <w:tabs>
                <w:tab w:val="left" w:pos="105"/>
              </w:tabs>
              <w:jc w:val="center"/>
              <w:rPr>
                <w:rFonts w:ascii="宋体"/>
                <w:sz w:val="24"/>
              </w:rPr>
            </w:pPr>
          </w:p>
        </w:tc>
      </w:tr>
      <w:tr w:rsidR="00D61E6E" w:rsidTr="005C16B2">
        <w:trPr>
          <w:cantSplit/>
          <w:trHeight w:hRule="exact" w:val="680"/>
        </w:trPr>
        <w:tc>
          <w:tcPr>
            <w:tcW w:w="1468" w:type="dxa"/>
            <w:noWrap/>
            <w:vAlign w:val="center"/>
          </w:tcPr>
          <w:p w:rsidR="00D61E6E" w:rsidRDefault="00D61E6E">
            <w:pPr>
              <w:tabs>
                <w:tab w:val="left" w:pos="105"/>
              </w:tabs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称</w:t>
            </w:r>
          </w:p>
          <w:p w:rsidR="00D61E6E" w:rsidRDefault="00D61E6E">
            <w:pPr>
              <w:tabs>
                <w:tab w:val="left" w:pos="105"/>
              </w:tabs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职务</w:t>
            </w:r>
            <w:r>
              <w:rPr>
                <w:rFonts w:ascii="宋体" w:hAnsi="宋体"/>
                <w:sz w:val="24"/>
              </w:rPr>
              <w:t>)</w:t>
            </w:r>
          </w:p>
        </w:tc>
        <w:tc>
          <w:tcPr>
            <w:tcW w:w="3180" w:type="dxa"/>
            <w:gridSpan w:val="3"/>
            <w:noWrap/>
            <w:vAlign w:val="center"/>
          </w:tcPr>
          <w:p w:rsidR="00D61E6E" w:rsidRDefault="00D61E6E">
            <w:pPr>
              <w:tabs>
                <w:tab w:val="left" w:pos="105"/>
              </w:tabs>
              <w:jc w:val="center"/>
              <w:rPr>
                <w:rFonts w:ascii="宋体"/>
                <w:sz w:val="24"/>
              </w:rPr>
            </w:pPr>
          </w:p>
        </w:tc>
        <w:tc>
          <w:tcPr>
            <w:tcW w:w="1613" w:type="dxa"/>
            <w:noWrap/>
            <w:vAlign w:val="center"/>
          </w:tcPr>
          <w:p w:rsidR="00D61E6E" w:rsidRDefault="00D61E6E">
            <w:pPr>
              <w:tabs>
                <w:tab w:val="left" w:pos="105"/>
              </w:tabs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微信号</w:t>
            </w:r>
          </w:p>
        </w:tc>
        <w:tc>
          <w:tcPr>
            <w:tcW w:w="3279" w:type="dxa"/>
            <w:gridSpan w:val="3"/>
            <w:noWrap/>
            <w:vAlign w:val="center"/>
          </w:tcPr>
          <w:p w:rsidR="00D61E6E" w:rsidRDefault="00D61E6E">
            <w:pPr>
              <w:tabs>
                <w:tab w:val="left" w:pos="105"/>
              </w:tabs>
              <w:jc w:val="center"/>
              <w:rPr>
                <w:rFonts w:ascii="宋体"/>
                <w:sz w:val="24"/>
              </w:rPr>
            </w:pPr>
          </w:p>
        </w:tc>
      </w:tr>
      <w:tr w:rsidR="00D61E6E" w:rsidTr="005C16B2">
        <w:trPr>
          <w:cantSplit/>
          <w:trHeight w:hRule="exact" w:val="777"/>
        </w:trPr>
        <w:tc>
          <w:tcPr>
            <w:tcW w:w="1468" w:type="dxa"/>
            <w:noWrap/>
            <w:vAlign w:val="center"/>
          </w:tcPr>
          <w:p w:rsidR="00D61E6E" w:rsidRDefault="00D61E6E">
            <w:pPr>
              <w:tabs>
                <w:tab w:val="left" w:pos="105"/>
              </w:tabs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通信地址</w:t>
            </w:r>
          </w:p>
        </w:tc>
        <w:tc>
          <w:tcPr>
            <w:tcW w:w="3180" w:type="dxa"/>
            <w:gridSpan w:val="3"/>
            <w:noWrap/>
            <w:vAlign w:val="center"/>
          </w:tcPr>
          <w:p w:rsidR="00D61E6E" w:rsidRDefault="00D61E6E">
            <w:pPr>
              <w:tabs>
                <w:tab w:val="left" w:pos="105"/>
              </w:tabs>
              <w:jc w:val="center"/>
              <w:rPr>
                <w:rFonts w:ascii="宋体"/>
                <w:sz w:val="24"/>
              </w:rPr>
            </w:pPr>
          </w:p>
        </w:tc>
        <w:tc>
          <w:tcPr>
            <w:tcW w:w="1613" w:type="dxa"/>
            <w:noWrap/>
            <w:vAlign w:val="center"/>
          </w:tcPr>
          <w:p w:rsidR="00D61E6E" w:rsidRDefault="00D61E6E">
            <w:pPr>
              <w:tabs>
                <w:tab w:val="left" w:pos="105"/>
              </w:tabs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QQ</w:t>
            </w:r>
            <w:r>
              <w:rPr>
                <w:rFonts w:ascii="宋体" w:hAnsi="宋体" w:hint="eastAsia"/>
                <w:sz w:val="24"/>
              </w:rPr>
              <w:t>号</w:t>
            </w:r>
          </w:p>
        </w:tc>
        <w:tc>
          <w:tcPr>
            <w:tcW w:w="3279" w:type="dxa"/>
            <w:gridSpan w:val="3"/>
            <w:noWrap/>
            <w:vAlign w:val="center"/>
          </w:tcPr>
          <w:p w:rsidR="00D61E6E" w:rsidRDefault="00D61E6E">
            <w:pPr>
              <w:tabs>
                <w:tab w:val="left" w:pos="105"/>
              </w:tabs>
              <w:jc w:val="center"/>
              <w:rPr>
                <w:rFonts w:ascii="宋体"/>
                <w:sz w:val="24"/>
              </w:rPr>
            </w:pPr>
          </w:p>
        </w:tc>
      </w:tr>
      <w:tr w:rsidR="00D61E6E" w:rsidTr="005C16B2">
        <w:trPr>
          <w:cantSplit/>
          <w:trHeight w:hRule="exact" w:val="708"/>
        </w:trPr>
        <w:tc>
          <w:tcPr>
            <w:tcW w:w="1468" w:type="dxa"/>
            <w:noWrap/>
            <w:vAlign w:val="center"/>
          </w:tcPr>
          <w:p w:rsidR="00D61E6E" w:rsidRDefault="00D61E6E">
            <w:pPr>
              <w:tabs>
                <w:tab w:val="left" w:pos="105"/>
              </w:tabs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研究领域或</w:t>
            </w:r>
          </w:p>
          <w:p w:rsidR="00D61E6E" w:rsidRDefault="00D61E6E">
            <w:pPr>
              <w:tabs>
                <w:tab w:val="left" w:pos="105"/>
              </w:tabs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专长</w:t>
            </w:r>
          </w:p>
        </w:tc>
        <w:tc>
          <w:tcPr>
            <w:tcW w:w="8072" w:type="dxa"/>
            <w:gridSpan w:val="7"/>
            <w:noWrap/>
            <w:vAlign w:val="center"/>
          </w:tcPr>
          <w:p w:rsidR="00D61E6E" w:rsidRDefault="00D61E6E">
            <w:pPr>
              <w:tabs>
                <w:tab w:val="left" w:pos="105"/>
              </w:tabs>
              <w:jc w:val="center"/>
              <w:rPr>
                <w:rFonts w:ascii="宋体"/>
                <w:sz w:val="24"/>
              </w:rPr>
            </w:pPr>
          </w:p>
        </w:tc>
      </w:tr>
      <w:tr w:rsidR="00D61E6E" w:rsidTr="005C16B2">
        <w:trPr>
          <w:cantSplit/>
          <w:trHeight w:hRule="exact" w:val="993"/>
        </w:trPr>
        <w:tc>
          <w:tcPr>
            <w:tcW w:w="1468" w:type="dxa"/>
            <w:noWrap/>
            <w:vAlign w:val="center"/>
          </w:tcPr>
          <w:p w:rsidR="00D61E6E" w:rsidRDefault="00D61E6E">
            <w:pPr>
              <w:tabs>
                <w:tab w:val="left" w:pos="105"/>
              </w:tabs>
              <w:spacing w:line="24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志愿服务专业</w:t>
            </w:r>
          </w:p>
        </w:tc>
        <w:tc>
          <w:tcPr>
            <w:tcW w:w="8072" w:type="dxa"/>
            <w:gridSpan w:val="7"/>
            <w:noWrap/>
            <w:vAlign w:val="center"/>
          </w:tcPr>
          <w:p w:rsidR="00D61E6E" w:rsidRDefault="00D61E6E">
            <w:pPr>
              <w:tabs>
                <w:tab w:val="left" w:pos="105"/>
              </w:tabs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□理论宣讲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□政策解读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□红色文化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□核心价值观</w:t>
            </w:r>
            <w:r>
              <w:rPr>
                <w:rFonts w:ascii="宋体" w:hAnsi="宋体"/>
                <w:sz w:val="24"/>
              </w:rPr>
              <w:t xml:space="preserve">  </w:t>
            </w:r>
          </w:p>
          <w:p w:rsidR="00D61E6E" w:rsidRDefault="00D61E6E">
            <w:pPr>
              <w:tabs>
                <w:tab w:val="left" w:pos="105"/>
              </w:tabs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□志愿服务理论研究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□民俗文化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□中华优秀传统文化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□其它</w:t>
            </w:r>
          </w:p>
        </w:tc>
      </w:tr>
      <w:tr w:rsidR="00D61E6E" w:rsidTr="005C16B2">
        <w:trPr>
          <w:cantSplit/>
          <w:trHeight w:hRule="exact" w:val="2131"/>
        </w:trPr>
        <w:tc>
          <w:tcPr>
            <w:tcW w:w="1468" w:type="dxa"/>
            <w:noWrap/>
            <w:vAlign w:val="center"/>
          </w:tcPr>
          <w:p w:rsidR="00D61E6E" w:rsidRDefault="00D61E6E">
            <w:pPr>
              <w:tabs>
                <w:tab w:val="left" w:pos="105"/>
              </w:tabs>
              <w:spacing w:line="24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知情书</w:t>
            </w:r>
          </w:p>
        </w:tc>
        <w:tc>
          <w:tcPr>
            <w:tcW w:w="8072" w:type="dxa"/>
            <w:gridSpan w:val="7"/>
            <w:noWrap/>
            <w:vAlign w:val="center"/>
          </w:tcPr>
          <w:p w:rsidR="00D61E6E" w:rsidRDefault="00D61E6E" w:rsidP="00F26919">
            <w:pPr>
              <w:widowControl/>
              <w:ind w:firstLineChars="200" w:firstLine="480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我志愿加入陕西省社科联社科专家志愿服务队，积极参加相关公益活动，践行志愿精神，发挥专业特长，量力而行，尽力而为，为志愿服务事业贡献力量。</w:t>
            </w:r>
          </w:p>
          <w:p w:rsidR="00D61E6E" w:rsidRDefault="00D61E6E" w:rsidP="00F26919">
            <w:pPr>
              <w:widowControl/>
              <w:ind w:firstLineChars="2063" w:firstLine="4951"/>
              <w:jc w:val="left"/>
              <w:rPr>
                <w:rFonts w:ascii="宋体" w:cs="宋体"/>
                <w:kern w:val="0"/>
                <w:sz w:val="24"/>
              </w:rPr>
            </w:pPr>
          </w:p>
          <w:p w:rsidR="00D61E6E" w:rsidRDefault="00D61E6E" w:rsidP="00F26919">
            <w:pPr>
              <w:widowControl/>
              <w:ind w:firstLineChars="1900" w:firstLine="4560"/>
              <w:jc w:val="left"/>
              <w:rPr>
                <w:rFonts w:ascii="宋体" w:cs="宋体"/>
                <w:kern w:val="0"/>
                <w:sz w:val="24"/>
              </w:rPr>
            </w:pPr>
          </w:p>
          <w:p w:rsidR="00D61E6E" w:rsidRPr="005C16B2" w:rsidRDefault="00D61E6E" w:rsidP="005C16B2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申请人：</w:t>
            </w:r>
            <w:r>
              <w:rPr>
                <w:rFonts w:ascii="宋体" w:cs="宋体"/>
                <w:kern w:val="0"/>
                <w:sz w:val="24"/>
              </w:rPr>
              <w:t xml:space="preserve">                               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年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</w:tr>
      <w:tr w:rsidR="00D61E6E" w:rsidTr="005C16B2">
        <w:trPr>
          <w:trHeight w:val="2306"/>
        </w:trPr>
        <w:tc>
          <w:tcPr>
            <w:tcW w:w="1468" w:type="dxa"/>
            <w:noWrap/>
            <w:vAlign w:val="center"/>
          </w:tcPr>
          <w:p w:rsidR="00D61E6E" w:rsidRDefault="00D61E6E">
            <w:pPr>
              <w:tabs>
                <w:tab w:val="left" w:pos="105"/>
              </w:tabs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主要工作</w:t>
            </w:r>
          </w:p>
          <w:p w:rsidR="00D61E6E" w:rsidRDefault="00D61E6E">
            <w:pPr>
              <w:tabs>
                <w:tab w:val="left" w:pos="105"/>
              </w:tabs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经历和工作业绩</w:t>
            </w:r>
          </w:p>
        </w:tc>
        <w:tc>
          <w:tcPr>
            <w:tcW w:w="8072" w:type="dxa"/>
            <w:gridSpan w:val="7"/>
            <w:noWrap/>
          </w:tcPr>
          <w:p w:rsidR="00D61E6E" w:rsidRDefault="00D61E6E">
            <w:pPr>
              <w:tabs>
                <w:tab w:val="left" w:pos="105"/>
              </w:tabs>
              <w:rPr>
                <w:rFonts w:ascii="宋体"/>
                <w:sz w:val="24"/>
              </w:rPr>
            </w:pPr>
          </w:p>
          <w:p w:rsidR="00D61E6E" w:rsidRDefault="00D61E6E">
            <w:pPr>
              <w:tabs>
                <w:tab w:val="left" w:pos="105"/>
              </w:tabs>
              <w:rPr>
                <w:rFonts w:ascii="宋体"/>
                <w:sz w:val="24"/>
              </w:rPr>
            </w:pPr>
          </w:p>
          <w:p w:rsidR="00D61E6E" w:rsidRDefault="00D61E6E">
            <w:pPr>
              <w:tabs>
                <w:tab w:val="left" w:pos="105"/>
              </w:tabs>
              <w:rPr>
                <w:rFonts w:ascii="宋体"/>
                <w:sz w:val="24"/>
              </w:rPr>
            </w:pPr>
          </w:p>
          <w:p w:rsidR="00D61E6E" w:rsidRDefault="00D61E6E">
            <w:pPr>
              <w:tabs>
                <w:tab w:val="left" w:pos="105"/>
              </w:tabs>
              <w:rPr>
                <w:rFonts w:ascii="宋体"/>
                <w:sz w:val="24"/>
              </w:rPr>
            </w:pPr>
          </w:p>
          <w:p w:rsidR="00D61E6E" w:rsidRDefault="00D61E6E">
            <w:pPr>
              <w:tabs>
                <w:tab w:val="left" w:pos="105"/>
              </w:tabs>
              <w:rPr>
                <w:rFonts w:ascii="宋体"/>
                <w:sz w:val="24"/>
              </w:rPr>
            </w:pPr>
          </w:p>
          <w:p w:rsidR="00D61E6E" w:rsidRDefault="00D61E6E">
            <w:pPr>
              <w:tabs>
                <w:tab w:val="left" w:pos="105"/>
              </w:tabs>
              <w:rPr>
                <w:rFonts w:ascii="宋体"/>
                <w:sz w:val="24"/>
              </w:rPr>
            </w:pPr>
          </w:p>
          <w:p w:rsidR="00D61E6E" w:rsidRDefault="00D61E6E">
            <w:pPr>
              <w:tabs>
                <w:tab w:val="left" w:pos="105"/>
              </w:tabs>
              <w:rPr>
                <w:rFonts w:ascii="宋体"/>
                <w:sz w:val="24"/>
              </w:rPr>
            </w:pPr>
          </w:p>
        </w:tc>
      </w:tr>
      <w:tr w:rsidR="00D61E6E" w:rsidTr="005C16B2">
        <w:trPr>
          <w:trHeight w:val="1730"/>
        </w:trPr>
        <w:tc>
          <w:tcPr>
            <w:tcW w:w="1468" w:type="dxa"/>
            <w:noWrap/>
            <w:vAlign w:val="center"/>
          </w:tcPr>
          <w:p w:rsidR="00D61E6E" w:rsidRDefault="00D61E6E" w:rsidP="00F26919">
            <w:pPr>
              <w:tabs>
                <w:tab w:val="left" w:pos="105"/>
              </w:tabs>
              <w:spacing w:beforeLines="5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单位意见</w:t>
            </w:r>
          </w:p>
          <w:p w:rsidR="00D61E6E" w:rsidRDefault="00D61E6E" w:rsidP="00F26919">
            <w:pPr>
              <w:tabs>
                <w:tab w:val="left" w:pos="105"/>
              </w:tabs>
              <w:spacing w:beforeLines="5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（盖章）</w:t>
            </w:r>
          </w:p>
        </w:tc>
        <w:tc>
          <w:tcPr>
            <w:tcW w:w="8072" w:type="dxa"/>
            <w:gridSpan w:val="7"/>
            <w:noWrap/>
            <w:vAlign w:val="center"/>
          </w:tcPr>
          <w:p w:rsidR="00D61E6E" w:rsidRDefault="00D61E6E">
            <w:pPr>
              <w:tabs>
                <w:tab w:val="left" w:pos="105"/>
              </w:tabs>
              <w:rPr>
                <w:rFonts w:ascii="宋体"/>
                <w:sz w:val="24"/>
              </w:rPr>
            </w:pPr>
          </w:p>
          <w:p w:rsidR="00D61E6E" w:rsidRDefault="00D61E6E">
            <w:pPr>
              <w:tabs>
                <w:tab w:val="left" w:pos="105"/>
              </w:tabs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                </w:t>
            </w:r>
          </w:p>
          <w:p w:rsidR="00D61E6E" w:rsidRDefault="00D61E6E">
            <w:pPr>
              <w:tabs>
                <w:tab w:val="left" w:pos="105"/>
              </w:tabs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                     </w:t>
            </w:r>
          </w:p>
          <w:p w:rsidR="00D61E6E" w:rsidRDefault="00D61E6E">
            <w:pPr>
              <w:tabs>
                <w:tab w:val="left" w:pos="105"/>
              </w:tabs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                        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</w:tbl>
    <w:p w:rsidR="00D61E6E" w:rsidRDefault="00D61E6E"/>
    <w:sectPr w:rsidR="00D61E6E" w:rsidSect="003A5B40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35C5" w:rsidRDefault="007335C5" w:rsidP="00F26919">
      <w:r>
        <w:separator/>
      </w:r>
    </w:p>
  </w:endnote>
  <w:endnote w:type="continuationSeparator" w:id="1">
    <w:p w:rsidR="007335C5" w:rsidRDefault="007335C5" w:rsidP="00F269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方正小标宋简体">
    <w:altName w:val="黑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35C5" w:rsidRDefault="007335C5" w:rsidP="00F26919">
      <w:r>
        <w:separator/>
      </w:r>
    </w:p>
  </w:footnote>
  <w:footnote w:type="continuationSeparator" w:id="1">
    <w:p w:rsidR="007335C5" w:rsidRDefault="007335C5" w:rsidP="00F2691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1A463A2A"/>
    <w:rsid w:val="00182F9E"/>
    <w:rsid w:val="00351313"/>
    <w:rsid w:val="003A5B40"/>
    <w:rsid w:val="0046709C"/>
    <w:rsid w:val="004A27DC"/>
    <w:rsid w:val="00565954"/>
    <w:rsid w:val="005C16B2"/>
    <w:rsid w:val="007335C5"/>
    <w:rsid w:val="00750C69"/>
    <w:rsid w:val="007C34AE"/>
    <w:rsid w:val="009A33DC"/>
    <w:rsid w:val="00AF4334"/>
    <w:rsid w:val="00C81559"/>
    <w:rsid w:val="00CD1166"/>
    <w:rsid w:val="00D61E6E"/>
    <w:rsid w:val="00E40552"/>
    <w:rsid w:val="00F26919"/>
    <w:rsid w:val="00F84581"/>
    <w:rsid w:val="00FB0875"/>
    <w:rsid w:val="1A463A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仿宋_GB2312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875"/>
    <w:pPr>
      <w:widowControl w:val="0"/>
      <w:jc w:val="both"/>
    </w:pPr>
    <w:rPr>
      <w:rFonts w:ascii="Calibri" w:eastAsia="宋体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269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26919"/>
    <w:rPr>
      <w:rFonts w:ascii="Calibri" w:eastAsia="宋体" w:hAnsi="Calibri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269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26919"/>
    <w:rPr>
      <w:rFonts w:ascii="Calibri" w:eastAsia="宋体" w:hAnsi="Calibr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72</Words>
  <Characters>414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微软用户</cp:lastModifiedBy>
  <cp:revision>5</cp:revision>
  <dcterms:created xsi:type="dcterms:W3CDTF">2020-11-05T08:21:00Z</dcterms:created>
  <dcterms:modified xsi:type="dcterms:W3CDTF">2021-06-15T02:54:00Z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