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5"/>
        </w:tabs>
        <w:jc w:val="center"/>
        <w:rPr>
          <w:rFonts w:hint="eastAsia" w:ascii="微软雅黑" w:hAnsi="微软雅黑" w:eastAsia="微软雅黑" w:cs="微软雅黑"/>
          <w:sz w:val="44"/>
          <w:szCs w:val="44"/>
        </w:rPr>
      </w:pPr>
      <w:bookmarkStart w:id="0" w:name="_Toc501471357"/>
      <w:r>
        <w:rPr>
          <w:rFonts w:hint="eastAsia" w:ascii="微软雅黑" w:hAnsi="微软雅黑" w:eastAsia="微软雅黑" w:cs="微软雅黑"/>
          <w:sz w:val="44"/>
          <w:szCs w:val="44"/>
        </w:rPr>
        <w:t>西北农林科技大学</w:t>
      </w:r>
      <w:r>
        <w:rPr>
          <w:rFonts w:hint="eastAsia" w:ascii="微软雅黑" w:hAnsi="微软雅黑" w:eastAsia="微软雅黑" w:cs="微软雅黑"/>
          <w:sz w:val="44"/>
          <w:szCs w:val="44"/>
        </w:rPr>
        <w:br w:type="textWrapping"/>
      </w:r>
      <w:r>
        <w:rPr>
          <w:rFonts w:hint="eastAsia" w:ascii="微软雅黑" w:hAnsi="微软雅黑" w:eastAsia="微软雅黑" w:cs="微软雅黑"/>
          <w:sz w:val="44"/>
          <w:szCs w:val="44"/>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rPr>
      </w:pPr>
    </w:p>
    <w:p>
      <w:pPr>
        <w:pStyle w:val="4"/>
        <w:spacing w:line="54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第一章  总  则</w:t>
      </w:r>
      <w:bookmarkStart w:id="1" w:name="_GoBack"/>
      <w:bookmarkEnd w:id="1"/>
    </w:p>
    <w:p>
      <w:pPr>
        <w:pStyle w:val="4"/>
        <w:spacing w:line="580" w:lineRule="exact"/>
        <w:ind w:firstLine="640" w:firstLineChars="200"/>
        <w:rPr>
          <w:rFonts w:ascii="仿宋_GB2312" w:hAnsi="宋体" w:eastAsia="仿宋_GB2312"/>
          <w:sz w:val="32"/>
          <w:szCs w:val="32"/>
        </w:rPr>
      </w:pPr>
      <w:r>
        <w:rPr>
          <w:rFonts w:hint="eastAsia" w:ascii="仿宋_GB2312" w:eastAsia="仿宋_GB2312" w:hAnsiTheme="majorEastAsia"/>
          <w:sz w:val="32"/>
          <w:szCs w:val="32"/>
        </w:rPr>
        <w:t>第一条  为</w:t>
      </w:r>
      <w:r>
        <w:rPr>
          <w:rFonts w:hint="eastAsia" w:ascii="仿宋_GB2312" w:hAnsi="宋体" w:eastAsia="仿宋_GB2312"/>
          <w:sz w:val="32"/>
          <w:szCs w:val="32"/>
        </w:rPr>
        <w:t>了进一步规范我校研究生培养的过程管理，保证科研工作顺利进行，提升</w:t>
      </w:r>
      <w:r>
        <w:rPr>
          <w:rFonts w:hint="eastAsia" w:ascii="仿宋_GB2312" w:eastAsia="仿宋_GB2312" w:hAnsiTheme="majorEastAsia"/>
          <w:sz w:val="32"/>
          <w:szCs w:val="32"/>
        </w:rPr>
        <w:t>学位论文开题论证</w:t>
      </w:r>
      <w:r>
        <w:rPr>
          <w:rFonts w:hint="eastAsia" w:ascii="仿宋_GB2312" w:hAnsi="宋体" w:eastAsia="仿宋_GB2312"/>
          <w:sz w:val="32"/>
          <w:szCs w:val="32"/>
        </w:rPr>
        <w:t>质量，根据教育部有关规定，结合我校实际情况，修订本规定。</w:t>
      </w:r>
    </w:p>
    <w:p>
      <w:pPr>
        <w:pStyle w:val="7"/>
        <w:widowControl w:val="0"/>
        <w:spacing w:line="580" w:lineRule="exact"/>
        <w:ind w:firstLine="634" w:firstLineChars="198"/>
        <w:rPr>
          <w:rFonts w:ascii="仿宋_GB2312" w:eastAsia="仿宋_GB2312"/>
          <w:sz w:val="32"/>
          <w:szCs w:val="32"/>
        </w:rPr>
      </w:pPr>
      <w:r>
        <w:rPr>
          <w:rFonts w:hint="eastAsia" w:ascii="仿宋_GB2312" w:eastAsia="仿宋_GB2312" w:hAnsiTheme="majorEastAsia"/>
          <w:sz w:val="32"/>
          <w:szCs w:val="32"/>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rPr>
        <w:t>，</w:t>
      </w:r>
      <w:r>
        <w:rPr>
          <w:rFonts w:hint="eastAsia" w:ascii="仿宋_GB2312" w:eastAsia="仿宋_GB2312" w:hAnsiTheme="majorEastAsia"/>
          <w:sz w:val="32"/>
          <w:szCs w:val="32"/>
        </w:rPr>
        <w:t>保证研究工作顺利进行的重要学术活动。</w:t>
      </w:r>
      <w:r>
        <w:rPr>
          <w:rFonts w:hint="eastAsia" w:ascii="仿宋_GB2312" w:eastAsia="仿宋_GB2312"/>
          <w:sz w:val="32"/>
          <w:szCs w:val="32"/>
        </w:rPr>
        <w:t xml:space="preserve"> </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导师是研究生</w:t>
      </w:r>
      <w:r>
        <w:rPr>
          <w:rFonts w:hint="eastAsia" w:ascii="仿宋_GB2312" w:eastAsia="仿宋_GB2312" w:hAnsiTheme="majorEastAsia"/>
          <w:sz w:val="32"/>
          <w:szCs w:val="32"/>
        </w:rPr>
        <w:t>开题论证</w:t>
      </w:r>
      <w:r>
        <w:rPr>
          <w:rFonts w:hint="eastAsia" w:ascii="仿宋_GB2312" w:hAnsi="宋体" w:eastAsia="仿宋_GB2312"/>
          <w:sz w:val="32"/>
          <w:szCs w:val="32"/>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第二章  开题报告撰写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第八条  开题报告内容应包括：</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（二）研究内容及拟解决的关键问题；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（四）预期成果、创新之处、成果预期社会效益；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（五）工作进度安排及经费预算；</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（六）参考文献。</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第三章  开题论证组织</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  开题论证流程</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第十一条  研究生通过“研究生综合管理信息系统”（以下简称“系统”）提交开题申请，经导师审查，学位授权点负责人审核，学院（系、所）批准通过后，方可进行。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第十二条  开题汇报程序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（三）研究生作开题汇报（10-30分钟）；</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（七）开题秘书做好记录，填写“西北农林科技大学研究生学位论文开题论证记录表”（附件2），经开题论证小组组长签名后，于开题论证结束后3个工作日内，交学院（系、所）办公室存入研究生个人档案。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附 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第十七条  本规定自发文之日起实施，原《西北农林科技大学研究生学位论文开题论证的暂行规定》（研发</w:t>
      </w:r>
      <w:r>
        <w:rPr>
          <w:rFonts w:hAnsi="宋体"/>
          <w:sz w:val="32"/>
          <w:szCs w:val="32"/>
        </w:rPr>
        <w:t>〔</w:t>
      </w:r>
      <w:r>
        <w:rPr>
          <w:rFonts w:hint="eastAsia" w:ascii="仿宋_GB2312" w:eastAsia="仿宋_GB2312" w:hAnsiTheme="majorEastAsia"/>
          <w:sz w:val="32"/>
          <w:szCs w:val="32"/>
        </w:rPr>
        <w:t>2005</w:t>
      </w:r>
      <w:r>
        <w:rPr>
          <w:rFonts w:hAnsi="宋体"/>
          <w:sz w:val="32"/>
          <w:szCs w:val="32"/>
        </w:rPr>
        <w:t>〕</w:t>
      </w:r>
      <w:r>
        <w:rPr>
          <w:rFonts w:hint="eastAsia" w:ascii="仿宋_GB2312" w:eastAsia="仿宋_GB2312" w:hAnsiTheme="majorEastAsia"/>
          <w:sz w:val="32"/>
          <w:szCs w:val="32"/>
        </w:rPr>
        <w:t>025号）同时废止。</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第十八条  本规定由研究生院负责解释。</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附件:</w:t>
      </w:r>
    </w:p>
    <w:p>
      <w:pPr>
        <w:pStyle w:val="4"/>
        <w:spacing w:line="580" w:lineRule="exact"/>
        <w:ind w:firstLine="640" w:firstLineChars="200"/>
        <w:rPr>
          <w:rFonts w:ascii="仿宋_GB2312" w:eastAsia="仿宋_GB2312" w:hAnsiTheme="majorEastAsia"/>
          <w:sz w:val="32"/>
          <w:szCs w:val="32"/>
        </w:rPr>
      </w:pPr>
      <w:r>
        <w:rPr>
          <w:rFonts w:hint="eastAsia" w:ascii="仿宋_GB2312" w:hAnsi="宋体" w:eastAsia="仿宋_GB2312"/>
          <w:sz w:val="32"/>
          <w:szCs w:val="32"/>
        </w:rPr>
        <w:t xml:space="preserve">1. </w:t>
      </w:r>
      <w:r>
        <w:rPr>
          <w:rFonts w:hint="eastAsia" w:ascii="仿宋_GB2312" w:eastAsia="仿宋_GB2312" w:hAnsiTheme="majorEastAsia"/>
          <w:sz w:val="32"/>
          <w:szCs w:val="32"/>
        </w:rPr>
        <w:t>开题报告封皮格式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p>
    <w:p>
      <w:pPr>
        <w:rPr>
          <w:sz w:val="32"/>
          <w:szCs w:val="32"/>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附件1</w:t>
      </w:r>
    </w:p>
    <w:p>
      <w:pPr>
        <w:pStyle w:val="3"/>
        <w:spacing w:line="240" w:lineRule="auto"/>
        <w:ind w:firstLine="0" w:firstLineChars="0"/>
        <w:jc w:val="center"/>
        <w:rPr>
          <w:color w:val="000000" w:themeColor="text1"/>
          <w:sz w:val="36"/>
          <w:szCs w:val="36"/>
        </w:rPr>
      </w:pPr>
    </w:p>
    <w:p>
      <w:pPr>
        <w:pStyle w:val="3"/>
        <w:spacing w:line="360" w:lineRule="auto"/>
        <w:ind w:firstLine="0" w:firstLineChars="0"/>
        <w:jc w:val="center"/>
        <w:rPr>
          <w:color w:val="000000" w:themeColor="text1"/>
          <w:sz w:val="36"/>
          <w:szCs w:val="36"/>
        </w:rPr>
      </w:pPr>
      <w:r>
        <w:rPr>
          <w:color w:val="000000" w:themeColor="text1"/>
          <w:sz w:val="36"/>
          <w:szCs w:val="36"/>
        </w:rPr>
        <w:t>西北农林科技大学</w:t>
      </w:r>
    </w:p>
    <w:p>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pPr>
        <w:spacing w:line="360" w:lineRule="auto"/>
        <w:jc w:val="center"/>
        <w:rPr>
          <w:color w:val="000000" w:themeColor="text1"/>
          <w:sz w:val="30"/>
        </w:rPr>
      </w:pPr>
      <w:r>
        <w:rPr>
          <w:color w:val="000000" w:themeColor="text1"/>
          <w:sz w:val="36"/>
          <w:szCs w:val="36"/>
        </w:rPr>
        <w:t>开题报告</w:t>
      </w:r>
    </w:p>
    <w:p>
      <w:pPr>
        <w:spacing w:line="360" w:lineRule="auto"/>
        <w:ind w:firstLine="600"/>
        <w:rPr>
          <w:rFonts w:eastAsia="黑体"/>
          <w:color w:val="000000" w:themeColor="text1"/>
          <w:sz w:val="44"/>
          <w:szCs w:val="44"/>
        </w:rPr>
      </w:pPr>
    </w:p>
    <w:p>
      <w:pPr>
        <w:spacing w:line="480" w:lineRule="exact"/>
        <w:ind w:firstLine="600"/>
        <w:rPr>
          <w:rFonts w:eastAsia="黑体"/>
          <w:color w:val="000000" w:themeColor="text1"/>
          <w:sz w:val="44"/>
          <w:szCs w:val="44"/>
        </w:rPr>
      </w:pPr>
    </w:p>
    <w:p>
      <w:pPr>
        <w:spacing w:line="360" w:lineRule="auto"/>
        <w:ind w:firstLine="600"/>
        <w:rPr>
          <w:rFonts w:eastAsia="黑体"/>
          <w:color w:val="000000" w:themeColor="text1"/>
          <w:sz w:val="44"/>
          <w:szCs w:val="44"/>
        </w:rPr>
      </w:pPr>
      <w:r>
        <w:rPr>
          <w:rFonts w:eastAsia="黑体"/>
          <w:color w:val="000000" w:themeColor="text1"/>
          <w:sz w:val="44"/>
          <w:szCs w:val="44"/>
        </w:rPr>
        <w:t>题目（居中）：</w:t>
      </w:r>
    </w:p>
    <w:p>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pPr>
        <w:spacing w:line="480" w:lineRule="exact"/>
        <w:ind w:firstLine="600"/>
        <w:rPr>
          <w:rFonts w:eastAsia="黑体"/>
          <w:color w:val="000000" w:themeColor="text1"/>
          <w:sz w:val="44"/>
          <w:szCs w:val="44"/>
        </w:rPr>
      </w:pPr>
    </w:p>
    <w:p>
      <w:pPr>
        <w:spacing w:line="480" w:lineRule="exact"/>
        <w:rPr>
          <w:color w:val="000000" w:themeColor="text1"/>
          <w:sz w:val="30"/>
        </w:rPr>
      </w:pPr>
    </w:p>
    <w:p>
      <w:pPr>
        <w:spacing w:line="480" w:lineRule="exact"/>
        <w:rPr>
          <w:color w:val="000000" w:themeColor="text1"/>
          <w:sz w:val="30"/>
        </w:rPr>
      </w:pPr>
    </w:p>
    <w:p>
      <w:pPr>
        <w:spacing w:line="360" w:lineRule="auto"/>
        <w:ind w:firstLine="1134" w:firstLineChars="378"/>
        <w:rPr>
          <w:color w:val="000000" w:themeColor="text1"/>
          <w:sz w:val="30"/>
          <w:u w:val="single"/>
        </w:rPr>
      </w:pPr>
      <w:r>
        <w:rPr>
          <w:rFonts w:hint="eastAsia"/>
          <w:color w:val="000000" w:themeColor="text1"/>
          <w:sz w:val="30"/>
        </w:rPr>
        <w:t>学    院 （系 、所）</w:t>
      </w:r>
      <w:r>
        <w:rPr>
          <w:color w:val="000000" w:themeColor="text1"/>
          <w:sz w:val="30"/>
          <w:u w:val="single"/>
        </w:rPr>
        <w:t xml:space="preserve">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一级学科 / 专业领域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研究生 姓名 及 学号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指 导 教 师  姓 名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开题论证小组组长姓名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开题论证小组成员姓名 </w:t>
      </w:r>
      <w:r>
        <w:rPr>
          <w:rFonts w:hint="eastAsia"/>
          <w:color w:val="000000" w:themeColor="text1"/>
          <w:sz w:val="30"/>
          <w:u w:val="single"/>
        </w:rPr>
        <w:t xml:space="preserve">                       </w:t>
      </w:r>
    </w:p>
    <w:p>
      <w:pPr>
        <w:tabs>
          <w:tab w:val="left" w:pos="4111"/>
        </w:tabs>
        <w:spacing w:line="360" w:lineRule="auto"/>
        <w:ind w:firstLine="1134" w:firstLineChars="378"/>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pPr>
        <w:tabs>
          <w:tab w:val="left" w:pos="5880"/>
        </w:tabs>
        <w:spacing w:line="480" w:lineRule="exact"/>
        <w:ind w:firstLine="1800" w:firstLineChars="600"/>
        <w:rPr>
          <w:color w:val="000000" w:themeColor="text1"/>
          <w:sz w:val="30"/>
        </w:rPr>
      </w:pPr>
      <w:r>
        <w:rPr>
          <w:color w:val="000000" w:themeColor="text1"/>
          <w:sz w:val="30"/>
        </w:rPr>
        <w:t xml:space="preserve">          </w:t>
      </w:r>
      <w:r>
        <w:rPr>
          <w:color w:val="000000" w:themeColor="text1"/>
          <w:sz w:val="30"/>
        </w:rPr>
        <w:tab/>
      </w:r>
    </w:p>
    <w:p>
      <w:pPr>
        <w:tabs>
          <w:tab w:val="left" w:pos="5880"/>
        </w:tabs>
        <w:spacing w:line="480" w:lineRule="exact"/>
        <w:rPr>
          <w:color w:val="000000" w:themeColor="text1"/>
          <w:sz w:val="30"/>
        </w:rPr>
      </w:pPr>
    </w:p>
    <w:p>
      <w:pPr>
        <w:tabs>
          <w:tab w:val="left" w:pos="5880"/>
        </w:tabs>
        <w:spacing w:line="480" w:lineRule="exact"/>
        <w:ind w:firstLine="1134" w:firstLineChars="378"/>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 xml:space="preserve">日期： </w:t>
      </w:r>
      <w:r>
        <w:rPr>
          <w:rFonts w:hint="eastAsia"/>
          <w:color w:val="000000" w:themeColor="text1"/>
          <w:sz w:val="30"/>
        </w:rPr>
        <w:t xml:space="preserve">  </w:t>
      </w:r>
      <w:r>
        <w:rPr>
          <w:color w:val="000000" w:themeColor="text1"/>
          <w:sz w:val="30"/>
        </w:rPr>
        <w:t xml:space="preserve"> 年    月</w:t>
      </w:r>
      <w:r>
        <w:rPr>
          <w:rFonts w:hint="eastAsia"/>
          <w:color w:val="000000" w:themeColor="text1"/>
          <w:sz w:val="30"/>
        </w:rPr>
        <w:t xml:space="preserve">  </w:t>
      </w:r>
      <w:r>
        <w:rPr>
          <w:color w:val="000000" w:themeColor="text1"/>
          <w:sz w:val="30"/>
        </w:rPr>
        <w:t xml:space="preserve">  日</w:t>
      </w:r>
    </w:p>
    <w:p>
      <w:pPr>
        <w:tabs>
          <w:tab w:val="left" w:pos="5880"/>
        </w:tabs>
        <w:spacing w:line="480" w:lineRule="exact"/>
        <w:jc w:val="center"/>
        <w:rPr>
          <w:color w:val="000000" w:themeColor="text1"/>
          <w:sz w:val="30"/>
        </w:rPr>
      </w:pPr>
    </w:p>
    <w:p>
      <w:pPr>
        <w:tabs>
          <w:tab w:val="left" w:pos="5880"/>
        </w:tabs>
        <w:spacing w:line="480" w:lineRule="exact"/>
        <w:jc w:val="center"/>
        <w:rPr>
          <w:color w:val="000000" w:themeColor="text1"/>
          <w:sz w:val="30"/>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附件2</w:t>
      </w:r>
    </w:p>
    <w:p>
      <w:pPr>
        <w:jc w:val="center"/>
        <w:rPr>
          <w:rFonts w:ascii="黑体" w:hAnsi="黑体" w:eastAsia="黑体"/>
          <w:color w:val="000000" w:themeColor="text1"/>
          <w:sz w:val="36"/>
          <w:szCs w:val="36"/>
        </w:rPr>
      </w:pPr>
      <w:r>
        <w:rPr>
          <w:rFonts w:hint="eastAsia" w:ascii="黑体" w:hAnsi="黑体" w:eastAsia="黑体"/>
          <w:color w:val="000000" w:themeColor="text1"/>
          <w:sz w:val="36"/>
          <w:szCs w:val="36"/>
        </w:rPr>
        <w:t>西北农林科技大学研究生学位论文开题论证记录表</w:t>
      </w:r>
    </w:p>
    <w:p>
      <w:pPr>
        <w:jc w:val="center"/>
        <w:rPr>
          <w:b/>
          <w:color w:val="000000" w:themeColor="text1"/>
          <w:sz w:val="18"/>
          <w:szCs w:val="18"/>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966"/>
        <w:gridCol w:w="2419"/>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930" w:type="dxa"/>
            <w:tcBorders>
              <w:top w:val="single" w:color="auto" w:sz="12" w:space="0"/>
              <w:left w:val="single" w:color="auto" w:sz="12" w:space="0"/>
            </w:tcBorders>
            <w:vAlign w:val="center"/>
          </w:tcPr>
          <w:p>
            <w:pPr>
              <w:spacing w:line="280" w:lineRule="exact"/>
              <w:jc w:val="center"/>
              <w:rPr>
                <w:color w:val="000000" w:themeColor="text1"/>
              </w:rPr>
            </w:pPr>
            <w:r>
              <w:rPr>
                <w:rFonts w:hint="eastAsia"/>
                <w:color w:val="000000" w:themeColor="text1"/>
              </w:rPr>
              <w:t>研究生姓名</w:t>
            </w:r>
          </w:p>
        </w:tc>
        <w:tc>
          <w:tcPr>
            <w:tcW w:w="1966" w:type="dxa"/>
            <w:tcBorders>
              <w:top w:val="single" w:color="auto" w:sz="12" w:space="0"/>
            </w:tcBorders>
            <w:vAlign w:val="center"/>
          </w:tcPr>
          <w:p>
            <w:pPr>
              <w:spacing w:line="280" w:lineRule="exact"/>
              <w:jc w:val="center"/>
              <w:rPr>
                <w:color w:val="000000" w:themeColor="text1"/>
              </w:rPr>
            </w:pPr>
          </w:p>
        </w:tc>
        <w:tc>
          <w:tcPr>
            <w:tcW w:w="2419" w:type="dxa"/>
            <w:tcBorders>
              <w:top w:val="single" w:color="auto" w:sz="12" w:space="0"/>
            </w:tcBorders>
            <w:vAlign w:val="center"/>
          </w:tcPr>
          <w:p>
            <w:pPr>
              <w:spacing w:line="280" w:lineRule="exact"/>
              <w:jc w:val="center"/>
              <w:rPr>
                <w:color w:val="000000" w:themeColor="text1"/>
                <w:spacing w:val="-16"/>
              </w:rPr>
            </w:pPr>
            <w:r>
              <w:rPr>
                <w:rFonts w:hint="eastAsia"/>
                <w:color w:val="000000" w:themeColor="text1"/>
                <w:spacing w:val="-16"/>
              </w:rPr>
              <w:t xml:space="preserve">  学 院（系、所）</w:t>
            </w:r>
          </w:p>
        </w:tc>
        <w:tc>
          <w:tcPr>
            <w:tcW w:w="2745" w:type="dxa"/>
            <w:tcBorders>
              <w:top w:val="single" w:color="auto" w:sz="12"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930" w:type="dxa"/>
            <w:tcBorders>
              <w:top w:val="single" w:color="auto" w:sz="4" w:space="0"/>
              <w:left w:val="single" w:color="auto" w:sz="12" w:space="0"/>
            </w:tcBorders>
            <w:vAlign w:val="center"/>
          </w:tcPr>
          <w:p>
            <w:pPr>
              <w:spacing w:line="280" w:lineRule="exact"/>
              <w:jc w:val="center"/>
              <w:rPr>
                <w:color w:val="000000" w:themeColor="text1"/>
              </w:rPr>
            </w:pPr>
            <w:r>
              <w:rPr>
                <w:rFonts w:hint="eastAsia"/>
                <w:color w:val="000000" w:themeColor="text1"/>
              </w:rPr>
              <w:t>研究生学号</w:t>
            </w:r>
          </w:p>
        </w:tc>
        <w:tc>
          <w:tcPr>
            <w:tcW w:w="1966" w:type="dxa"/>
            <w:tcBorders>
              <w:top w:val="single" w:color="auto" w:sz="4" w:space="0"/>
            </w:tcBorders>
            <w:vAlign w:val="center"/>
          </w:tcPr>
          <w:p>
            <w:pPr>
              <w:spacing w:line="280" w:lineRule="exact"/>
              <w:jc w:val="center"/>
              <w:rPr>
                <w:color w:val="000000" w:themeColor="text1"/>
              </w:rPr>
            </w:pPr>
          </w:p>
        </w:tc>
        <w:tc>
          <w:tcPr>
            <w:tcW w:w="2419" w:type="dxa"/>
            <w:tcBorders>
              <w:top w:val="single" w:color="auto" w:sz="4" w:space="0"/>
            </w:tcBorders>
            <w:vAlign w:val="center"/>
          </w:tcPr>
          <w:p>
            <w:pPr>
              <w:spacing w:line="280" w:lineRule="exact"/>
              <w:jc w:val="center"/>
              <w:rPr>
                <w:color w:val="000000" w:themeColor="text1"/>
                <w:spacing w:val="-16"/>
                <w:highlight w:val="cyan"/>
              </w:rPr>
            </w:pPr>
            <w:r>
              <w:rPr>
                <w:rFonts w:hint="eastAsia"/>
                <w:color w:val="000000" w:themeColor="text1"/>
              </w:rPr>
              <w:t>研究生类型（学术型 /应用型）</w:t>
            </w:r>
          </w:p>
        </w:tc>
        <w:tc>
          <w:tcPr>
            <w:tcW w:w="2745" w:type="dxa"/>
            <w:tcBorders>
              <w:top w:val="single" w:color="auto" w:sz="4"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930" w:type="dxa"/>
            <w:tcBorders>
              <w:left w:val="single" w:color="auto" w:sz="12" w:space="0"/>
            </w:tcBorders>
            <w:vAlign w:val="center"/>
          </w:tcPr>
          <w:p>
            <w:pPr>
              <w:spacing w:line="280" w:lineRule="exact"/>
              <w:jc w:val="center"/>
              <w:rPr>
                <w:color w:val="000000" w:themeColor="text1"/>
              </w:rPr>
            </w:pPr>
            <w:r>
              <w:rPr>
                <w:rFonts w:hint="eastAsia"/>
                <w:color w:val="000000" w:themeColor="text1"/>
              </w:rPr>
              <w:t>导师姓名</w:t>
            </w:r>
          </w:p>
        </w:tc>
        <w:tc>
          <w:tcPr>
            <w:tcW w:w="1966" w:type="dxa"/>
            <w:vAlign w:val="center"/>
          </w:tcPr>
          <w:p>
            <w:pPr>
              <w:spacing w:line="280" w:lineRule="exact"/>
              <w:jc w:val="center"/>
              <w:rPr>
                <w:color w:val="000000" w:themeColor="text1"/>
              </w:rPr>
            </w:pPr>
          </w:p>
        </w:tc>
        <w:tc>
          <w:tcPr>
            <w:tcW w:w="2419" w:type="dxa"/>
            <w:vAlign w:val="center"/>
          </w:tcPr>
          <w:p>
            <w:pPr>
              <w:spacing w:line="280" w:lineRule="exact"/>
              <w:jc w:val="center"/>
              <w:rPr>
                <w:color w:val="000000" w:themeColor="text1"/>
                <w:spacing w:val="-16"/>
              </w:rPr>
            </w:pPr>
            <w:r>
              <w:rPr>
                <w:rFonts w:hint="eastAsia"/>
                <w:color w:val="000000" w:themeColor="text1"/>
                <w:spacing w:val="-16"/>
              </w:rPr>
              <w:t>培养层次（博士/硕士）</w:t>
            </w:r>
          </w:p>
        </w:tc>
        <w:tc>
          <w:tcPr>
            <w:tcW w:w="2745" w:type="dxa"/>
            <w:tcBorders>
              <w:right w:val="single" w:color="auto" w:sz="12" w:space="0"/>
            </w:tcBorders>
            <w:vAlign w:val="center"/>
          </w:tcPr>
          <w:p>
            <w:pPr>
              <w:spacing w:line="280" w:lineRule="exact"/>
              <w:jc w:val="center"/>
              <w:rPr>
                <w:color w:val="000000" w:themeColor="text1"/>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896" w:type="dxa"/>
            <w:gridSpan w:val="2"/>
            <w:tcBorders>
              <w:left w:val="single" w:color="auto" w:sz="12" w:space="0"/>
            </w:tcBorders>
            <w:vAlign w:val="center"/>
          </w:tcPr>
          <w:p>
            <w:pPr>
              <w:spacing w:line="280" w:lineRule="exact"/>
              <w:jc w:val="center"/>
              <w:rPr>
                <w:color w:val="000000" w:themeColor="text1"/>
              </w:rPr>
            </w:pPr>
            <w:r>
              <w:rPr>
                <w:rFonts w:hint="eastAsia"/>
                <w:color w:val="000000" w:themeColor="text1"/>
              </w:rPr>
              <w:t>所在一级学科 / 专业领域名称</w:t>
            </w:r>
          </w:p>
        </w:tc>
        <w:tc>
          <w:tcPr>
            <w:tcW w:w="5164" w:type="dxa"/>
            <w:gridSpan w:val="2"/>
            <w:tcBorders>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60" w:type="dxa"/>
            <w:gridSpan w:val="4"/>
            <w:tcBorders>
              <w:left w:val="single" w:color="auto" w:sz="12" w:space="0"/>
              <w:right w:val="single" w:color="auto" w:sz="12" w:space="0"/>
            </w:tcBorders>
            <w:vAlign w:val="center"/>
          </w:tcPr>
          <w:p>
            <w:pPr>
              <w:spacing w:line="280" w:lineRule="exact"/>
              <w:rPr>
                <w:color w:val="000000" w:themeColor="text1"/>
              </w:rPr>
            </w:pPr>
            <w:r>
              <w:rPr>
                <w:rFonts w:hint="eastAsia"/>
                <w:color w:val="000000" w:themeColor="text1"/>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3" w:hRule="atLeast"/>
        </w:trPr>
        <w:tc>
          <w:tcPr>
            <w:tcW w:w="9060" w:type="dxa"/>
            <w:gridSpan w:val="4"/>
            <w:tcBorders>
              <w:left w:val="single" w:color="auto" w:sz="12" w:space="0"/>
              <w:bottom w:val="single" w:color="auto" w:sz="4" w:space="0"/>
              <w:right w:val="single" w:color="auto" w:sz="12" w:space="0"/>
            </w:tcBorders>
            <w:vAlign w:val="center"/>
          </w:tcPr>
          <w:p>
            <w:pPr>
              <w:spacing w:line="280" w:lineRule="exact"/>
              <w:rPr>
                <w:color w:val="000000" w:themeColor="text1"/>
              </w:rPr>
            </w:pPr>
            <w:r>
              <w:rPr>
                <w:rFonts w:hint="eastAsia"/>
                <w:color w:val="000000" w:themeColor="text1"/>
              </w:rPr>
              <w:t>开题小组成员所提问题、研究生回答内容及开题小组给出的修改建议：</w:t>
            </w:r>
          </w:p>
          <w:p>
            <w:pPr>
              <w:spacing w:line="280" w:lineRule="exact"/>
              <w:rPr>
                <w:color w:val="000000" w:themeColor="text1"/>
              </w:rPr>
            </w:pPr>
          </w:p>
          <w:p>
            <w:pPr>
              <w:spacing w:line="280" w:lineRule="exact"/>
              <w:rPr>
                <w:color w:val="000000" w:themeColor="text1"/>
              </w:rPr>
            </w:pPr>
            <w:r>
              <w:rPr>
                <w:rFonts w:hint="eastAsia"/>
                <w:color w:val="000000" w:themeColor="text1"/>
              </w:rPr>
              <w:t xml:space="preserve"> </w:t>
            </w: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tc>
      </w:tr>
    </w:tbl>
    <w:p>
      <w:pPr>
        <w:rPr>
          <w:color w:val="000000" w:themeColor="text1"/>
        </w:rPr>
      </w:pPr>
      <w:r>
        <w:rPr>
          <w:rFonts w:hint="eastAsia"/>
          <w:color w:val="000000" w:themeColor="text1"/>
        </w:rPr>
        <w:t>（本页可添加副页）</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1" w:hRule="atLeast"/>
        </w:trPr>
        <w:tc>
          <w:tcPr>
            <w:tcW w:w="9060" w:type="dxa"/>
          </w:tcPr>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80" w:lineRule="exact"/>
              <w:ind w:firstLine="4410" w:firstLineChars="2100"/>
              <w:rPr>
                <w:color w:val="000000" w:themeColor="text1"/>
              </w:rPr>
            </w:pPr>
            <w:r>
              <w:rPr>
                <w:rFonts w:hint="eastAsia"/>
                <w:color w:val="000000" w:themeColor="text1"/>
              </w:rPr>
              <w:t>开题秘书签字：</w:t>
            </w:r>
          </w:p>
          <w:p>
            <w:pPr>
              <w:spacing w:line="280" w:lineRule="exact"/>
              <w:rPr>
                <w:color w:val="000000" w:themeColor="text1"/>
              </w:rPr>
            </w:pPr>
            <w:r>
              <w:rPr>
                <w:rFonts w:hint="eastAsia"/>
                <w:color w:val="000000" w:themeColor="text1"/>
              </w:rPr>
              <w:t xml:space="preserve">                                                   </w:t>
            </w:r>
          </w:p>
          <w:p>
            <w:pPr>
              <w:ind w:firstLine="4931" w:firstLineChars="2348"/>
              <w:rPr>
                <w:color w:val="000000" w:themeColor="text1"/>
              </w:rPr>
            </w:pPr>
            <w:r>
              <w:rPr>
                <w:rFonts w:hint="eastAsia"/>
                <w:color w:val="000000" w:themeColor="text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3" w:hRule="atLeast"/>
        </w:trPr>
        <w:tc>
          <w:tcPr>
            <w:tcW w:w="9060" w:type="dxa"/>
          </w:tcPr>
          <w:p>
            <w:pPr>
              <w:rPr>
                <w:color w:val="000000" w:themeColor="text1"/>
              </w:rPr>
            </w:pPr>
          </w:p>
          <w:p>
            <w:pPr>
              <w:rPr>
                <w:color w:val="000000" w:themeColor="text1"/>
              </w:rPr>
            </w:pPr>
          </w:p>
          <w:p>
            <w:pPr>
              <w:rPr>
                <w:color w:val="000000" w:themeColor="text1"/>
              </w:rPr>
            </w:pPr>
            <w:r>
              <w:rPr>
                <w:rFonts w:hint="eastAsia"/>
                <w:color w:val="000000" w:themeColor="text1"/>
              </w:rPr>
              <w:t>表决结果：</w:t>
            </w:r>
          </w:p>
          <w:p>
            <w:pPr>
              <w:rPr>
                <w:color w:val="000000" w:themeColor="text1"/>
              </w:rPr>
            </w:pPr>
            <w:r>
              <w:rPr>
                <w:rFonts w:hint="eastAsia"/>
                <w:color w:val="000000" w:themeColor="text1"/>
              </w:rPr>
              <w:t xml:space="preserve">    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pPr>
              <w:rPr>
                <w:color w:val="000000" w:themeColor="text1"/>
              </w:rPr>
            </w:pPr>
          </w:p>
          <w:p>
            <w:pPr>
              <w:rPr>
                <w:color w:val="000000" w:themeColor="text1"/>
              </w:rPr>
            </w:pPr>
            <w:r>
              <w:rPr>
                <w:rFonts w:hint="eastAsia"/>
                <w:color w:val="000000" w:themeColor="text1"/>
              </w:rPr>
              <w:t>开题论证结果（通过或不通过）：</w:t>
            </w:r>
          </w:p>
          <w:p>
            <w:pPr>
              <w:rPr>
                <w:color w:val="000000" w:themeColor="text1"/>
              </w:rPr>
            </w:pPr>
          </w:p>
          <w:p>
            <w:pPr>
              <w:rPr>
                <w:color w:val="000000" w:themeColor="text1"/>
              </w:rPr>
            </w:pPr>
          </w:p>
          <w:p>
            <w:pPr>
              <w:rPr>
                <w:color w:val="000000" w:themeColor="text1"/>
              </w:rPr>
            </w:pPr>
          </w:p>
          <w:p>
            <w:pPr>
              <w:ind w:firstLine="4391" w:firstLineChars="2091"/>
              <w:rPr>
                <w:color w:val="000000" w:themeColor="text1"/>
              </w:rPr>
            </w:pPr>
            <w:r>
              <w:rPr>
                <w:rFonts w:hint="eastAsia"/>
                <w:color w:val="000000" w:themeColor="text1"/>
              </w:rPr>
              <w:t>开题小组组长签字：</w:t>
            </w:r>
          </w:p>
          <w:p>
            <w:pPr>
              <w:ind w:firstLine="4391" w:firstLineChars="2091"/>
              <w:rPr>
                <w:color w:val="000000" w:themeColor="text1"/>
              </w:rPr>
            </w:pPr>
          </w:p>
          <w:p>
            <w:pPr>
              <w:ind w:firstLine="5019" w:firstLineChars="2390"/>
              <w:rPr>
                <w:color w:val="000000" w:themeColor="text1"/>
              </w:rPr>
            </w:pPr>
            <w:r>
              <w:rPr>
                <w:rFonts w:hint="eastAsia"/>
                <w:color w:val="000000" w:themeColor="text1"/>
              </w:rPr>
              <w:t>年    月    日</w:t>
            </w:r>
          </w:p>
        </w:tc>
      </w:tr>
    </w:tbl>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25DA"/>
    <w:rsid w:val="000F70AE"/>
    <w:rsid w:val="002A25DA"/>
    <w:rsid w:val="002B7F3D"/>
    <w:rsid w:val="00332FD9"/>
    <w:rsid w:val="00362E23"/>
    <w:rsid w:val="004725A4"/>
    <w:rsid w:val="009C3AD4"/>
    <w:rsid w:val="31DF1806"/>
    <w:rsid w:val="39AD740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4"/>
    <w:qFormat/>
    <w:uiPriority w:val="0"/>
    <w:pPr>
      <w:spacing w:line="500" w:lineRule="exact"/>
      <w:ind w:firstLine="560" w:firstLineChars="200"/>
    </w:pPr>
    <w:rPr>
      <w:sz w:val="28"/>
    </w:rPr>
  </w:style>
  <w:style w:type="paragraph" w:styleId="4">
    <w:name w:val="Plain Text"/>
    <w:basedOn w:val="1"/>
    <w:link w:val="12"/>
    <w:qFormat/>
    <w:uiPriority w:val="0"/>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页眉 Char"/>
    <w:basedOn w:val="8"/>
    <w:link w:val="6"/>
    <w:semiHidden/>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纯文本 Char"/>
    <w:basedOn w:val="8"/>
    <w:link w:val="4"/>
    <w:qFormat/>
    <w:uiPriority w:val="0"/>
    <w:rPr>
      <w:rFonts w:ascii="宋体" w:hAnsi="Courier New" w:eastAsia="宋体" w:cs="Courier New"/>
      <w:szCs w:val="21"/>
    </w:rPr>
  </w:style>
  <w:style w:type="character" w:customStyle="1" w:styleId="13">
    <w:name w:val="标题 1 Char"/>
    <w:basedOn w:val="8"/>
    <w:link w:val="2"/>
    <w:qFormat/>
    <w:uiPriority w:val="99"/>
    <w:rPr>
      <w:rFonts w:ascii="Times New Roman" w:hAnsi="Times New Roman" w:eastAsia="方正小标宋简体" w:cs="Times New Roman"/>
      <w:bCs/>
      <w:kern w:val="0"/>
      <w:sz w:val="44"/>
      <w:szCs w:val="30"/>
    </w:rPr>
  </w:style>
  <w:style w:type="character" w:customStyle="1" w:styleId="14">
    <w:name w:val="正文文本缩进 Char"/>
    <w:basedOn w:val="8"/>
    <w:link w:val="3"/>
    <w:qFormat/>
    <w:uiPriority w:val="0"/>
    <w:rPr>
      <w:rFonts w:ascii="Times New Roman" w:hAnsi="Times New Roman" w:eastAsia="宋体" w:cs="Times New Roman"/>
      <w:sz w:val="28"/>
      <w:szCs w:val="24"/>
    </w:rPr>
  </w:style>
  <w:style w:type="character" w:customStyle="1" w:styleId="15">
    <w:name w:val="HTML 预设格式 Char"/>
    <w:basedOn w:val="8"/>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nwsuaf</Company>
  <Pages>9</Pages>
  <Words>486</Words>
  <Characters>2775</Characters>
  <Lines>23</Lines>
  <Paragraphs>6</Paragraphs>
  <ScaleCrop>false</ScaleCrop>
  <LinksUpToDate>false</LinksUpToDate>
  <CharactersWithSpaces>3255</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2018-01-04T05:14:00Z</dcterms:created>
  <dc:creator>刘海斌</dc:creator>
  <cp:lastModifiedBy>Lenovo</cp:lastModifiedBy>
  <dcterms:modified xsi:type="dcterms:W3CDTF">2021-11-11T07:33:13Z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