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5A44A" w14:textId="77777777" w:rsidR="00531E5A" w:rsidRDefault="00DB3548">
      <w:pPr>
        <w:jc w:val="left"/>
        <w:rPr>
          <w:rFonts w:ascii="仿宋_GB2312" w:eastAsia="仿宋_GB2312" w:hAnsi="宋体"/>
          <w:bCs/>
          <w:color w:val="000000"/>
          <w:szCs w:val="32"/>
        </w:rPr>
      </w:pPr>
      <w:r>
        <w:rPr>
          <w:rFonts w:ascii="仿宋_GB2312" w:eastAsia="仿宋_GB2312" w:hAnsi="宋体" w:hint="eastAsia"/>
          <w:bCs/>
          <w:color w:val="000000"/>
          <w:szCs w:val="32"/>
        </w:rPr>
        <w:t>附件</w:t>
      </w:r>
      <w:r>
        <w:rPr>
          <w:rFonts w:ascii="仿宋_GB2312" w:eastAsia="仿宋_GB2312" w:hAnsi="宋体" w:hint="eastAsia"/>
          <w:bCs/>
          <w:color w:val="000000"/>
          <w:szCs w:val="32"/>
        </w:rPr>
        <w:t>6</w:t>
      </w:r>
      <w:r>
        <w:rPr>
          <w:rFonts w:ascii="仿宋_GB2312" w:eastAsia="仿宋_GB2312" w:hAnsi="宋体" w:hint="eastAsia"/>
          <w:bCs/>
          <w:color w:val="000000"/>
          <w:szCs w:val="32"/>
        </w:rPr>
        <w:t>：</w:t>
      </w:r>
    </w:p>
    <w:p w14:paraId="40CC5BA9" w14:textId="77777777" w:rsidR="00531E5A" w:rsidRDefault="00DB3548">
      <w:pPr>
        <w:spacing w:line="44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西北农林科技大学</w:t>
      </w:r>
    </w:p>
    <w:p w14:paraId="7AE545BF" w14:textId="76BAB2CE" w:rsidR="00531E5A" w:rsidRDefault="00EE43D1">
      <w:pPr>
        <w:spacing w:after="100" w:afterAutospacing="1" w:line="44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 w:rsidRPr="00DB3548">
        <w:rPr>
          <w:rFonts w:ascii="华文细黑" w:eastAsia="华文细黑" w:hAnsi="华文细黑" w:hint="eastAsia"/>
          <w:bCs/>
          <w:color w:val="000000"/>
          <w:sz w:val="32"/>
          <w:szCs w:val="32"/>
        </w:rPr>
        <w:t>202</w:t>
      </w:r>
      <w:r w:rsidRPr="00DB3548">
        <w:rPr>
          <w:rFonts w:ascii="华文细黑" w:eastAsia="华文细黑" w:hAnsi="华文细黑" w:cs="Cambria" w:hint="eastAsia"/>
          <w:bCs/>
          <w:color w:val="000000"/>
          <w:sz w:val="32"/>
          <w:szCs w:val="32"/>
        </w:rPr>
        <w:t>7</w:t>
      </w:r>
      <w:r w:rsidR="00DB3548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年接收推免生思想</w:t>
      </w:r>
      <w:bookmarkStart w:id="0" w:name="_GoBack"/>
      <w:bookmarkEnd w:id="0"/>
      <w:r w:rsidR="00DB3548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政治考核表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:rsidR="00531E5A" w14:paraId="071F52A5" w14:textId="77777777">
        <w:trPr>
          <w:trHeight w:val="613"/>
        </w:trPr>
        <w:tc>
          <w:tcPr>
            <w:tcW w:w="817" w:type="dxa"/>
            <w:vAlign w:val="center"/>
          </w:tcPr>
          <w:p w14:paraId="48B1AB0B" w14:textId="77777777" w:rsidR="00531E5A" w:rsidRDefault="00DB354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 w14:textId="77777777" w:rsidR="00531E5A" w:rsidRDefault="00531E5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 w14:textId="77777777" w:rsidR="00531E5A" w:rsidRDefault="00DB354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 w14:textId="77777777" w:rsidR="00531E5A" w:rsidRDefault="00531E5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 w14:textId="77777777" w:rsidR="00531E5A" w:rsidRDefault="00DB3548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 w14:textId="77777777" w:rsidR="00531E5A" w:rsidRDefault="00531E5A">
            <w:pPr>
              <w:rPr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 w14:textId="77777777" w:rsidR="00531E5A" w:rsidRDefault="00DB35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 w14:textId="77777777" w:rsidR="00531E5A" w:rsidRDefault="00531E5A">
            <w:pPr>
              <w:jc w:val="center"/>
              <w:rPr>
                <w:color w:val="000000"/>
                <w:szCs w:val="21"/>
              </w:rPr>
            </w:pPr>
          </w:p>
        </w:tc>
      </w:tr>
      <w:tr w:rsidR="00531E5A" w14:paraId="60B8618C" w14:textId="77777777">
        <w:trPr>
          <w:trHeight w:val="605"/>
        </w:trPr>
        <w:tc>
          <w:tcPr>
            <w:tcW w:w="817" w:type="dxa"/>
            <w:vAlign w:val="center"/>
          </w:tcPr>
          <w:p w14:paraId="57B24401" w14:textId="77777777" w:rsidR="00531E5A" w:rsidRDefault="00DB354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 w14:textId="77777777" w:rsidR="00531E5A" w:rsidRDefault="00531E5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 w14:textId="77777777" w:rsidR="00531E5A" w:rsidRDefault="00DB354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 w14:textId="77777777" w:rsidR="00531E5A" w:rsidRDefault="00531E5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 w14:textId="77777777" w:rsidR="00531E5A" w:rsidRDefault="00DB354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 w14:textId="77777777" w:rsidR="00531E5A" w:rsidRDefault="00531E5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 w14:textId="77777777" w:rsidR="00531E5A" w:rsidRDefault="00DB354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 w14:textId="77777777" w:rsidR="00531E5A" w:rsidRDefault="00531E5A">
            <w:pPr>
              <w:jc w:val="center"/>
              <w:rPr>
                <w:color w:val="000000"/>
                <w:szCs w:val="21"/>
              </w:rPr>
            </w:pPr>
          </w:p>
        </w:tc>
      </w:tr>
      <w:tr w:rsidR="00531E5A" w14:paraId="74E1D491" w14:textId="77777777" w:rsidTr="00601ED0">
        <w:trPr>
          <w:trHeight w:val="9557"/>
        </w:trPr>
        <w:tc>
          <w:tcPr>
            <w:tcW w:w="10013" w:type="dxa"/>
            <w:gridSpan w:val="10"/>
          </w:tcPr>
          <w:p w14:paraId="1C832C27" w14:textId="77777777" w:rsidR="00531E5A" w:rsidRDefault="00DB3548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 w14:textId="77777777" w:rsidR="00531E5A" w:rsidRDefault="00531E5A">
            <w:pPr>
              <w:rPr>
                <w:color w:val="000000"/>
                <w:szCs w:val="21"/>
              </w:rPr>
            </w:pPr>
          </w:p>
          <w:p w14:paraId="3F739CD2" w14:textId="77777777" w:rsidR="00531E5A" w:rsidRDefault="00531E5A">
            <w:pPr>
              <w:rPr>
                <w:color w:val="000000"/>
                <w:szCs w:val="21"/>
              </w:rPr>
            </w:pPr>
          </w:p>
          <w:p w14:paraId="515403D2" w14:textId="77777777" w:rsidR="00531E5A" w:rsidRDefault="00531E5A">
            <w:pPr>
              <w:rPr>
                <w:color w:val="000000"/>
                <w:szCs w:val="21"/>
              </w:rPr>
            </w:pPr>
          </w:p>
          <w:p w14:paraId="1F237FD5" w14:textId="77777777" w:rsidR="00531E5A" w:rsidRDefault="00531E5A">
            <w:pPr>
              <w:rPr>
                <w:color w:val="000000"/>
                <w:szCs w:val="21"/>
              </w:rPr>
            </w:pPr>
          </w:p>
          <w:p w14:paraId="2FEBE17A" w14:textId="77777777" w:rsidR="00531E5A" w:rsidRDefault="00531E5A">
            <w:pPr>
              <w:rPr>
                <w:color w:val="000000"/>
                <w:szCs w:val="21"/>
              </w:rPr>
            </w:pPr>
          </w:p>
          <w:p w14:paraId="0735C9A9" w14:textId="77777777" w:rsidR="00531E5A" w:rsidRDefault="00531E5A">
            <w:pPr>
              <w:rPr>
                <w:color w:val="000000"/>
                <w:szCs w:val="21"/>
              </w:rPr>
            </w:pPr>
          </w:p>
          <w:p w14:paraId="3585FEAF" w14:textId="77777777" w:rsidR="00531E5A" w:rsidRDefault="00531E5A">
            <w:pPr>
              <w:rPr>
                <w:color w:val="000000"/>
                <w:szCs w:val="21"/>
              </w:rPr>
            </w:pPr>
          </w:p>
          <w:p w14:paraId="70885271" w14:textId="77777777" w:rsidR="00531E5A" w:rsidRDefault="00531E5A">
            <w:pPr>
              <w:rPr>
                <w:color w:val="000000"/>
                <w:szCs w:val="21"/>
              </w:rPr>
            </w:pPr>
          </w:p>
          <w:p w14:paraId="38CFB535" w14:textId="77777777" w:rsidR="00531E5A" w:rsidRDefault="00531E5A">
            <w:pPr>
              <w:rPr>
                <w:color w:val="000000"/>
                <w:szCs w:val="21"/>
              </w:rPr>
            </w:pPr>
          </w:p>
          <w:p w14:paraId="13678B59" w14:textId="77777777" w:rsidR="00531E5A" w:rsidRDefault="00531E5A">
            <w:pPr>
              <w:rPr>
                <w:color w:val="000000"/>
                <w:szCs w:val="21"/>
              </w:rPr>
            </w:pPr>
          </w:p>
          <w:p w14:paraId="065987B0" w14:textId="77777777" w:rsidR="00531E5A" w:rsidRDefault="00531E5A">
            <w:pPr>
              <w:rPr>
                <w:color w:val="000000"/>
                <w:szCs w:val="21"/>
              </w:rPr>
            </w:pPr>
          </w:p>
          <w:p w14:paraId="33B720D0" w14:textId="77777777" w:rsidR="00531E5A" w:rsidRDefault="00531E5A">
            <w:pPr>
              <w:rPr>
                <w:color w:val="000000"/>
                <w:szCs w:val="21"/>
              </w:rPr>
            </w:pPr>
          </w:p>
          <w:p w14:paraId="1372960B" w14:textId="77777777" w:rsidR="00531E5A" w:rsidRDefault="00531E5A">
            <w:pPr>
              <w:rPr>
                <w:color w:val="000000"/>
                <w:szCs w:val="21"/>
              </w:rPr>
            </w:pPr>
          </w:p>
          <w:p w14:paraId="2DF2EC9A" w14:textId="77777777" w:rsidR="00531E5A" w:rsidRDefault="00531E5A">
            <w:pPr>
              <w:rPr>
                <w:color w:val="000000"/>
                <w:szCs w:val="21"/>
              </w:rPr>
            </w:pPr>
          </w:p>
          <w:p w14:paraId="5B6BAA28" w14:textId="77777777" w:rsidR="00531E5A" w:rsidRDefault="00531E5A">
            <w:pPr>
              <w:rPr>
                <w:color w:val="000000"/>
                <w:szCs w:val="21"/>
              </w:rPr>
            </w:pPr>
          </w:p>
          <w:p w14:paraId="4C6BB50B" w14:textId="77777777" w:rsidR="00531E5A" w:rsidRDefault="00531E5A">
            <w:pPr>
              <w:rPr>
                <w:color w:val="000000"/>
                <w:szCs w:val="21"/>
              </w:rPr>
            </w:pPr>
          </w:p>
          <w:p w14:paraId="5B0D5224" w14:textId="77777777" w:rsidR="00531E5A" w:rsidRDefault="00531E5A">
            <w:pPr>
              <w:rPr>
                <w:color w:val="000000"/>
                <w:szCs w:val="21"/>
              </w:rPr>
            </w:pPr>
          </w:p>
          <w:p w14:paraId="2915258B" w14:textId="77777777" w:rsidR="00531E5A" w:rsidRDefault="00531E5A">
            <w:pPr>
              <w:rPr>
                <w:color w:val="000000"/>
                <w:szCs w:val="21"/>
              </w:rPr>
            </w:pPr>
          </w:p>
          <w:p w14:paraId="2B4DFFA4" w14:textId="77777777" w:rsidR="00531E5A" w:rsidRDefault="00531E5A">
            <w:pPr>
              <w:rPr>
                <w:color w:val="000000"/>
                <w:szCs w:val="21"/>
              </w:rPr>
            </w:pPr>
          </w:p>
          <w:p w14:paraId="6A550E9E" w14:textId="77777777" w:rsidR="00531E5A" w:rsidRDefault="00531E5A">
            <w:pPr>
              <w:rPr>
                <w:color w:val="000000"/>
                <w:szCs w:val="21"/>
              </w:rPr>
            </w:pPr>
          </w:p>
          <w:p w14:paraId="5C1EADA5" w14:textId="77777777" w:rsidR="00531E5A" w:rsidRDefault="00531E5A">
            <w:pPr>
              <w:rPr>
                <w:color w:val="000000"/>
                <w:szCs w:val="21"/>
              </w:rPr>
            </w:pPr>
          </w:p>
          <w:p w14:paraId="1FF88283" w14:textId="77777777" w:rsidR="00531E5A" w:rsidRDefault="00531E5A">
            <w:pPr>
              <w:rPr>
                <w:color w:val="000000"/>
                <w:szCs w:val="21"/>
              </w:rPr>
            </w:pPr>
          </w:p>
          <w:p w14:paraId="504E764F" w14:textId="77777777" w:rsidR="00531E5A" w:rsidRPr="00601ED0" w:rsidRDefault="00531E5A">
            <w:pPr>
              <w:rPr>
                <w:rFonts w:hint="eastAsia"/>
                <w:color w:val="000000"/>
                <w:szCs w:val="21"/>
              </w:rPr>
            </w:pPr>
          </w:p>
          <w:p w14:paraId="6D1D8EFC" w14:textId="77777777" w:rsidR="00531E5A" w:rsidRDefault="00DB354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14:paraId="22035508" w14:textId="77777777" w:rsidR="00531E5A" w:rsidRDefault="00DB354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16A4B584" w14:textId="77777777" w:rsidR="00531E5A" w:rsidRDefault="00DB354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14:paraId="47D43FBA" w14:textId="77777777" w:rsidR="00531E5A" w:rsidRDefault="00DB354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14:paraId="349D93F2" w14:textId="77777777" w:rsidR="00531E5A" w:rsidRDefault="00DB354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14:paraId="1C41686F" w14:textId="77777777" w:rsidR="00531E5A" w:rsidRDefault="00DB354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纸打印，并由所在单位填好后封装、密封。在资格审查时，带上本表</w:t>
      </w:r>
      <w:proofErr w:type="gramStart"/>
      <w:r>
        <w:rPr>
          <w:rFonts w:hint="eastAsia"/>
          <w:color w:val="000000"/>
          <w:szCs w:val="21"/>
        </w:rPr>
        <w:t>交资格</w:t>
      </w:r>
      <w:proofErr w:type="gramEnd"/>
      <w:r>
        <w:rPr>
          <w:rFonts w:hint="eastAsia"/>
          <w:color w:val="000000"/>
          <w:szCs w:val="21"/>
        </w:rPr>
        <w:t>审查处。</w:t>
      </w:r>
    </w:p>
    <w:p w14:paraId="145022AC" w14:textId="77777777" w:rsidR="00531E5A" w:rsidRDefault="00DB354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</w:t>
      </w:r>
      <w:r>
        <w:rPr>
          <w:rFonts w:hint="eastAsia"/>
          <w:color w:val="000000"/>
          <w:szCs w:val="21"/>
        </w:rPr>
        <w:t>若有虚假、涂改或密封不完整，将取消考生的复试、录取资格。</w:t>
      </w:r>
    </w:p>
    <w:sectPr w:rsidR="00531E5A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DB"/>
    <w:rsid w:val="0001255E"/>
    <w:rsid w:val="000135CB"/>
    <w:rsid w:val="000A3CDB"/>
    <w:rsid w:val="000C089C"/>
    <w:rsid w:val="000D3A72"/>
    <w:rsid w:val="001141F1"/>
    <w:rsid w:val="001154BE"/>
    <w:rsid w:val="001661CA"/>
    <w:rsid w:val="001A24A4"/>
    <w:rsid w:val="00250826"/>
    <w:rsid w:val="002777A4"/>
    <w:rsid w:val="0037668A"/>
    <w:rsid w:val="0038269D"/>
    <w:rsid w:val="00390751"/>
    <w:rsid w:val="003918ED"/>
    <w:rsid w:val="003A7B28"/>
    <w:rsid w:val="003F7BE7"/>
    <w:rsid w:val="00405C7C"/>
    <w:rsid w:val="004C7DE0"/>
    <w:rsid w:val="004D0F83"/>
    <w:rsid w:val="005023F5"/>
    <w:rsid w:val="00531E5A"/>
    <w:rsid w:val="00536BCF"/>
    <w:rsid w:val="00581445"/>
    <w:rsid w:val="005A21E8"/>
    <w:rsid w:val="005C651C"/>
    <w:rsid w:val="005F0446"/>
    <w:rsid w:val="00601ED0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66F27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B3548"/>
    <w:rsid w:val="00DF4082"/>
    <w:rsid w:val="00E20108"/>
    <w:rsid w:val="00EE1B0C"/>
    <w:rsid w:val="00EE43D1"/>
    <w:rsid w:val="00F725BE"/>
    <w:rsid w:val="00F9280D"/>
    <w:rsid w:val="00FA4415"/>
    <w:rsid w:val="20647490"/>
    <w:rsid w:val="4FC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A981A"/>
  <w15:docId w15:val="{7FABD9D8-AA94-4F2B-874A-674CC824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77</Words>
  <Characters>443</Characters>
  <Application>Microsoft Office Word</Application>
  <DocSecurity>0</DocSecurity>
  <Lines>3</Lines>
  <Paragraphs>1</Paragraphs>
  <ScaleCrop>false</ScaleCrop>
  <Company>MC SYSTEM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creator>MC SYSTEM</dc:creator>
  <cp:lastModifiedBy>Lenovo</cp:lastModifiedBy>
  <cp:revision>7</cp:revision>
  <cp:lastPrinted>2025-09-05T09:47:00Z</cp:lastPrinted>
  <dcterms:created xsi:type="dcterms:W3CDTF">2024-09-03T04:00:00Z</dcterms:created>
  <dcterms:modified xsi:type="dcterms:W3CDTF">2026-09-14T09:48:00Z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eyJoZGlkIjoiMWUwYTNiYzA5N2Q3NTgyZDA1OGJmMWVhZWU3NWIxN2MiLCJ1c2VySWQiOiIxNjYxNDU4OTY5In0=</vt:lpwstr>
  </property>
  <property fmtid="{D5CDD505-2E9C-101B-9397-08002B2CF9AE}" pid="4" name="ICV">
    <vt:lpwstr>2ED8C10A30D4466AB45FA7A25BDA9870_12</vt:lpwstr>
  </property>
</Properties>
</file>